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7DAB172D" w14:textId="77777777" w:rsidR="004F561B" w:rsidRDefault="004F561B" w:rsidP="00F541D0">
      <w:pPr>
        <w:rPr>
          <w:b/>
        </w:rPr>
      </w:pPr>
    </w:p>
    <w:p w14:paraId="766F03B1" w14:textId="77777777" w:rsidR="00C303C3" w:rsidRDefault="00C303C3" w:rsidP="00B80AA3">
      <w:pPr>
        <w:rPr>
          <w:b/>
        </w:rPr>
      </w:pPr>
    </w:p>
    <w:p w14:paraId="1AED98D1" w14:textId="77777777" w:rsidR="006349FE" w:rsidRDefault="006349FE" w:rsidP="008D26BF">
      <w:pPr>
        <w:jc w:val="center"/>
        <w:rPr>
          <w:b/>
        </w:rPr>
      </w:pPr>
    </w:p>
    <w:p w14:paraId="78F9C52F" w14:textId="4C56043E" w:rsidR="000E1DD5" w:rsidRDefault="000E1DD5" w:rsidP="008D26BF">
      <w:pPr>
        <w:jc w:val="center"/>
        <w:rPr>
          <w:b/>
        </w:rPr>
      </w:pPr>
      <w:r>
        <w:rPr>
          <w:b/>
        </w:rPr>
        <w:t>TOWN COUNCIL MEETING AGENDA</w:t>
      </w:r>
    </w:p>
    <w:p w14:paraId="13AB68EB" w14:textId="6308E44A" w:rsidR="00E826BE" w:rsidRDefault="002C46F5" w:rsidP="0091416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3</w:t>
      </w:r>
      <w:r w:rsidR="000E1DD5">
        <w:rPr>
          <w:b/>
        </w:rPr>
        <w:t xml:space="preserve"> </w:t>
      </w:r>
      <w:r>
        <w:rPr>
          <w:b/>
        </w:rPr>
        <w:t>MAY</w:t>
      </w:r>
      <w:r w:rsidR="000E1DD5">
        <w:rPr>
          <w:b/>
        </w:rPr>
        <w:t xml:space="preserve"> 202</w:t>
      </w:r>
      <w:r w:rsidR="00F63F21">
        <w:rPr>
          <w:b/>
        </w:rPr>
        <w:t>3</w:t>
      </w:r>
      <w:r w:rsidR="000E1DD5">
        <w:rPr>
          <w:b/>
        </w:rPr>
        <w:t>, 7:00 P.M.</w:t>
      </w:r>
    </w:p>
    <w:p w14:paraId="091BAD96" w14:textId="77777777" w:rsidR="00F16341" w:rsidRDefault="00F16341" w:rsidP="00914164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8D26BF">
      <w:pPr>
        <w:jc w:val="center"/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4D88FE7A" w14:textId="77777777" w:rsidR="00AF31E7" w:rsidRDefault="00AF31E7" w:rsidP="00B616E0"/>
    <w:p w14:paraId="23F7944A" w14:textId="652B69DC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1B8F7813" w14:textId="77777777" w:rsidR="00581EBE" w:rsidRDefault="00581EBE" w:rsidP="000D3CAA"/>
    <w:p w14:paraId="44447417" w14:textId="06D2559A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789ECF3A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2C46F5">
        <w:t>5</w:t>
      </w:r>
      <w:r w:rsidR="00F63F21">
        <w:t xml:space="preserve"> </w:t>
      </w:r>
      <w:r w:rsidR="002C46F5">
        <w:t>April</w:t>
      </w:r>
      <w:r w:rsidR="00F63F21">
        <w:t xml:space="preserve"> 202</w:t>
      </w:r>
      <w:r w:rsidR="00695C2A">
        <w:t>3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556761AA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2C46F5">
        <w:t>March</w:t>
      </w:r>
      <w:r w:rsidR="00C10790">
        <w:t xml:space="preserve"> 202</w:t>
      </w:r>
      <w:r w:rsidR="000D3CAA">
        <w:t>3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 xml:space="preserve">See attached printed </w:t>
      </w:r>
      <w:proofErr w:type="gramStart"/>
      <w:r>
        <w:t>report</w:t>
      </w:r>
      <w:proofErr w:type="gramEnd"/>
    </w:p>
    <w:p w14:paraId="3567FC8C" w14:textId="77777777" w:rsidR="008D44A0" w:rsidRDefault="008D44A0" w:rsidP="00DE0F78">
      <w:pPr>
        <w:ind w:left="2880" w:hanging="2880"/>
      </w:pPr>
    </w:p>
    <w:p w14:paraId="4461F7A0" w14:textId="77777777" w:rsidR="000D3CAA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</w:p>
    <w:p w14:paraId="6E946369" w14:textId="039BD9C3" w:rsidR="003C2085" w:rsidRDefault="00FB209D" w:rsidP="003C2085">
      <w:pPr>
        <w:pStyle w:val="ListParagraph"/>
        <w:numPr>
          <w:ilvl w:val="0"/>
          <w:numId w:val="8"/>
        </w:numPr>
      </w:pPr>
      <w:proofErr w:type="spellStart"/>
      <w:r>
        <w:t>Jayye</w:t>
      </w:r>
      <w:proofErr w:type="spellEnd"/>
      <w:r>
        <w:t xml:space="preserve"> Capital, LLC</w:t>
      </w:r>
      <w:r w:rsidR="00855274">
        <w:t xml:space="preserve"> Fine Mitigation </w:t>
      </w:r>
      <w:r w:rsidR="00127F48">
        <w:t xml:space="preserve">Special Magistrate </w:t>
      </w:r>
      <w:r w:rsidR="00855274">
        <w:t>Hearing</w:t>
      </w:r>
      <w:r w:rsidR="002C46F5">
        <w:t xml:space="preserve"> update</w:t>
      </w:r>
    </w:p>
    <w:p w14:paraId="7F0AA54A" w14:textId="77777777" w:rsidR="002C46F5" w:rsidRDefault="002C46F5" w:rsidP="002C46F5">
      <w:pPr>
        <w:pStyle w:val="ListParagraph"/>
      </w:pPr>
    </w:p>
    <w:p w14:paraId="2C12442E" w14:textId="77777777" w:rsidR="00855274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</w:t>
      </w:r>
    </w:p>
    <w:p w14:paraId="1089018A" w14:textId="69322533" w:rsidR="003605F1" w:rsidRDefault="00855274" w:rsidP="00855274">
      <w:pPr>
        <w:pStyle w:val="ListParagraph"/>
        <w:numPr>
          <w:ilvl w:val="0"/>
          <w:numId w:val="11"/>
        </w:numPr>
      </w:pPr>
      <w:r>
        <w:t xml:space="preserve">Sign Variance </w:t>
      </w:r>
      <w:r w:rsidR="00CC22CD">
        <w:t>Hearing</w:t>
      </w:r>
      <w:r>
        <w:t>, 1620 Southern</w:t>
      </w:r>
      <w:r w:rsidR="00EA213F">
        <w:t xml:space="preserve"> </w:t>
      </w:r>
      <w:proofErr w:type="gramStart"/>
      <w:r w:rsidR="00EA213F">
        <w:t>--  Kemp</w:t>
      </w:r>
      <w:proofErr w:type="gramEnd"/>
      <w:r w:rsidR="00EA213F">
        <w:t xml:space="preserve"> Signs, Inc.</w:t>
      </w:r>
    </w:p>
    <w:p w14:paraId="7A5355E8" w14:textId="38DD7510" w:rsidR="00855274" w:rsidRDefault="00CC22CD" w:rsidP="00855274">
      <w:pPr>
        <w:pStyle w:val="ListParagraph"/>
        <w:numPr>
          <w:ilvl w:val="0"/>
          <w:numId w:val="11"/>
        </w:numPr>
      </w:pPr>
      <w:r>
        <w:t xml:space="preserve">Roads, Sewer, Grants – Dorothy </w:t>
      </w:r>
      <w:proofErr w:type="spellStart"/>
      <w:r>
        <w:t>Gravelin</w:t>
      </w:r>
      <w:proofErr w:type="spellEnd"/>
      <w:r>
        <w:t>, Cloud Lake</w:t>
      </w:r>
    </w:p>
    <w:p w14:paraId="24232EA4" w14:textId="01502CEC" w:rsidR="00CC22CD" w:rsidRDefault="00CC22CD" w:rsidP="00855274">
      <w:pPr>
        <w:pStyle w:val="ListParagraph"/>
        <w:numPr>
          <w:ilvl w:val="0"/>
          <w:numId w:val="11"/>
        </w:numPr>
      </w:pPr>
      <w:r>
        <w:t>F-ROC (Florida Recovery Obligation Calculation)</w:t>
      </w:r>
    </w:p>
    <w:p w14:paraId="2996CCC4" w14:textId="5B1EAA92" w:rsidR="00CC22CD" w:rsidRDefault="00CC22CD" w:rsidP="00855274">
      <w:pPr>
        <w:pStyle w:val="ListParagraph"/>
        <w:numPr>
          <w:ilvl w:val="0"/>
          <w:numId w:val="11"/>
        </w:numPr>
      </w:pPr>
      <w:r>
        <w:t>Ordinance review recommendation</w:t>
      </w:r>
    </w:p>
    <w:p w14:paraId="436DD5CB" w14:textId="77777777" w:rsidR="000D3CAA" w:rsidRDefault="000D3CAA" w:rsidP="000D3CAA"/>
    <w:p w14:paraId="092FC9E7" w14:textId="77777777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BE0E133" w14:textId="0B0991EC" w:rsidR="007B1211" w:rsidRDefault="0033094C" w:rsidP="00726AF9">
      <w:r>
        <w:tab/>
      </w:r>
    </w:p>
    <w:p w14:paraId="2D2C60B8" w14:textId="77777777" w:rsidR="00537556" w:rsidRPr="00D76A32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8"/>
          <w:szCs w:val="8"/>
        </w:rPr>
      </w:pPr>
      <w:r w:rsidRPr="00D76A32">
        <w:rPr>
          <w:b/>
          <w:color w:val="000000"/>
          <w:kern w:val="28"/>
          <w:sz w:val="8"/>
          <w:szCs w:val="8"/>
        </w:rPr>
        <w:t xml:space="preserve">SHOULD ANY PERSON SEEK 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TO </w:t>
      </w:r>
      <w:r w:rsidR="001C514D" w:rsidRPr="00D76A32">
        <w:rPr>
          <w:b/>
          <w:color w:val="000000"/>
          <w:kern w:val="28"/>
          <w:sz w:val="8"/>
          <w:szCs w:val="8"/>
        </w:rPr>
        <w:t>APPEAL ANY DECISION MADE BY THE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 </w:t>
      </w:r>
      <w:proofErr w:type="gramStart"/>
      <w:r w:rsidR="00537556" w:rsidRPr="00D76A32">
        <w:rPr>
          <w:b/>
          <w:color w:val="000000"/>
          <w:kern w:val="28"/>
          <w:sz w:val="8"/>
          <w:szCs w:val="8"/>
        </w:rPr>
        <w:t>TOWN  COUNCIL</w:t>
      </w:r>
      <w:proofErr w:type="gramEnd"/>
      <w:r w:rsidR="00537556" w:rsidRPr="00D76A32">
        <w:rPr>
          <w:b/>
          <w:color w:val="000000"/>
          <w:kern w:val="28"/>
          <w:sz w:val="8"/>
          <w:szCs w:val="8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D76A32" w:rsidSect="00194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F3B8" w14:textId="77777777" w:rsidR="00AF7833" w:rsidRDefault="00AF7833">
      <w:r>
        <w:separator/>
      </w:r>
    </w:p>
  </w:endnote>
  <w:endnote w:type="continuationSeparator" w:id="0">
    <w:p w14:paraId="4B973040" w14:textId="77777777" w:rsidR="00AF7833" w:rsidRDefault="00AF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5D01" w14:textId="77777777" w:rsidR="00AF7833" w:rsidRDefault="00AF7833">
      <w:r>
        <w:separator/>
      </w:r>
    </w:p>
  </w:footnote>
  <w:footnote w:type="continuationSeparator" w:id="0">
    <w:p w14:paraId="0C982F88" w14:textId="77777777" w:rsidR="00AF7833" w:rsidRDefault="00AF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0F8"/>
    <w:multiLevelType w:val="hybridMultilevel"/>
    <w:tmpl w:val="C25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B52"/>
    <w:multiLevelType w:val="hybridMultilevel"/>
    <w:tmpl w:val="B8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32"/>
    <w:multiLevelType w:val="hybridMultilevel"/>
    <w:tmpl w:val="39A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EF3D8C"/>
    <w:multiLevelType w:val="hybridMultilevel"/>
    <w:tmpl w:val="C3DA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6"/>
  </w:num>
  <w:num w:numId="2" w16cid:durableId="1989939208">
    <w:abstractNumId w:val="5"/>
  </w:num>
  <w:num w:numId="3" w16cid:durableId="725760499">
    <w:abstractNumId w:val="0"/>
  </w:num>
  <w:num w:numId="4" w16cid:durableId="1492599978">
    <w:abstractNumId w:val="9"/>
  </w:num>
  <w:num w:numId="5" w16cid:durableId="1700817836">
    <w:abstractNumId w:val="8"/>
  </w:num>
  <w:num w:numId="6" w16cid:durableId="2133401328">
    <w:abstractNumId w:val="4"/>
  </w:num>
  <w:num w:numId="7" w16cid:durableId="1130781034">
    <w:abstractNumId w:val="10"/>
  </w:num>
  <w:num w:numId="8" w16cid:durableId="1914583800">
    <w:abstractNumId w:val="2"/>
  </w:num>
  <w:num w:numId="9" w16cid:durableId="1276905365">
    <w:abstractNumId w:val="1"/>
  </w:num>
  <w:num w:numId="10" w16cid:durableId="1462268741">
    <w:abstractNumId w:val="7"/>
  </w:num>
  <w:num w:numId="11" w16cid:durableId="894853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170"/>
    <w:rsid w:val="000764B0"/>
    <w:rsid w:val="00077656"/>
    <w:rsid w:val="00080548"/>
    <w:rsid w:val="00080FA6"/>
    <w:rsid w:val="00082105"/>
    <w:rsid w:val="0008282D"/>
    <w:rsid w:val="00083557"/>
    <w:rsid w:val="00087DE7"/>
    <w:rsid w:val="00090DCC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D3CAA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27F48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CED"/>
    <w:rsid w:val="00191463"/>
    <w:rsid w:val="00194134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5057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8FA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6F5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573B4"/>
    <w:rsid w:val="003605F1"/>
    <w:rsid w:val="00363407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22A"/>
    <w:rsid w:val="00460388"/>
    <w:rsid w:val="00466882"/>
    <w:rsid w:val="00467338"/>
    <w:rsid w:val="00467578"/>
    <w:rsid w:val="00467814"/>
    <w:rsid w:val="00467D7A"/>
    <w:rsid w:val="00472010"/>
    <w:rsid w:val="00474052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A47"/>
    <w:rsid w:val="00554A5C"/>
    <w:rsid w:val="005559CF"/>
    <w:rsid w:val="005574FF"/>
    <w:rsid w:val="00573FEB"/>
    <w:rsid w:val="00581BD3"/>
    <w:rsid w:val="00581EBE"/>
    <w:rsid w:val="00583D77"/>
    <w:rsid w:val="0058677B"/>
    <w:rsid w:val="00591B05"/>
    <w:rsid w:val="00592838"/>
    <w:rsid w:val="0059326E"/>
    <w:rsid w:val="00594B36"/>
    <w:rsid w:val="005A6746"/>
    <w:rsid w:val="005A7442"/>
    <w:rsid w:val="005B2397"/>
    <w:rsid w:val="005B37EF"/>
    <w:rsid w:val="005B67CA"/>
    <w:rsid w:val="005C168A"/>
    <w:rsid w:val="005D15BC"/>
    <w:rsid w:val="005D2C9A"/>
    <w:rsid w:val="005E237E"/>
    <w:rsid w:val="005E28C0"/>
    <w:rsid w:val="005E51EC"/>
    <w:rsid w:val="005F022F"/>
    <w:rsid w:val="005F4F11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49FE"/>
    <w:rsid w:val="006361D8"/>
    <w:rsid w:val="00641A10"/>
    <w:rsid w:val="006459EE"/>
    <w:rsid w:val="00647222"/>
    <w:rsid w:val="00651399"/>
    <w:rsid w:val="00672C4B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B4EC9"/>
    <w:rsid w:val="006C102D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23EC1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55274"/>
    <w:rsid w:val="00861E54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5B44"/>
    <w:rsid w:val="0093665E"/>
    <w:rsid w:val="00937D57"/>
    <w:rsid w:val="00954BEE"/>
    <w:rsid w:val="00957A74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B7278"/>
    <w:rsid w:val="009C0095"/>
    <w:rsid w:val="009D0F8A"/>
    <w:rsid w:val="009D5AF8"/>
    <w:rsid w:val="009E76CE"/>
    <w:rsid w:val="009F6263"/>
    <w:rsid w:val="009F768F"/>
    <w:rsid w:val="00A021D9"/>
    <w:rsid w:val="00A033DE"/>
    <w:rsid w:val="00A1017B"/>
    <w:rsid w:val="00A11E5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97A92"/>
    <w:rsid w:val="00AA075E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AF31E7"/>
    <w:rsid w:val="00AF7833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7DF"/>
    <w:rsid w:val="00B8683C"/>
    <w:rsid w:val="00B96CD5"/>
    <w:rsid w:val="00BA0219"/>
    <w:rsid w:val="00BA1F40"/>
    <w:rsid w:val="00BA3F8A"/>
    <w:rsid w:val="00BA6832"/>
    <w:rsid w:val="00BC1A72"/>
    <w:rsid w:val="00BC3F57"/>
    <w:rsid w:val="00BC6FF2"/>
    <w:rsid w:val="00BC7333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03C3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B4937"/>
    <w:rsid w:val="00CC22CD"/>
    <w:rsid w:val="00CC245B"/>
    <w:rsid w:val="00CC268F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2C03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50A2"/>
    <w:rsid w:val="00D7519F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2C1"/>
    <w:rsid w:val="00E648E5"/>
    <w:rsid w:val="00E659E9"/>
    <w:rsid w:val="00E72113"/>
    <w:rsid w:val="00E752FE"/>
    <w:rsid w:val="00E826BE"/>
    <w:rsid w:val="00E82FCB"/>
    <w:rsid w:val="00E85C6A"/>
    <w:rsid w:val="00E9087D"/>
    <w:rsid w:val="00E93AB0"/>
    <w:rsid w:val="00E95F70"/>
    <w:rsid w:val="00EA075D"/>
    <w:rsid w:val="00EA0C92"/>
    <w:rsid w:val="00EA111D"/>
    <w:rsid w:val="00EA213F"/>
    <w:rsid w:val="00EA246B"/>
    <w:rsid w:val="00EA4B80"/>
    <w:rsid w:val="00EA70E4"/>
    <w:rsid w:val="00EB0601"/>
    <w:rsid w:val="00EB19BA"/>
    <w:rsid w:val="00EC3068"/>
    <w:rsid w:val="00EC39F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568B"/>
    <w:rsid w:val="00F0780B"/>
    <w:rsid w:val="00F14776"/>
    <w:rsid w:val="00F162DA"/>
    <w:rsid w:val="00F16341"/>
    <w:rsid w:val="00F16519"/>
    <w:rsid w:val="00F167C9"/>
    <w:rsid w:val="00F23DAA"/>
    <w:rsid w:val="00F24971"/>
    <w:rsid w:val="00F24EBB"/>
    <w:rsid w:val="00F2644B"/>
    <w:rsid w:val="00F27523"/>
    <w:rsid w:val="00F300CD"/>
    <w:rsid w:val="00F417FA"/>
    <w:rsid w:val="00F41B35"/>
    <w:rsid w:val="00F50236"/>
    <w:rsid w:val="00F52544"/>
    <w:rsid w:val="00F52AA3"/>
    <w:rsid w:val="00F541D0"/>
    <w:rsid w:val="00F57FBA"/>
    <w:rsid w:val="00F61D17"/>
    <w:rsid w:val="00F61F81"/>
    <w:rsid w:val="00F63F21"/>
    <w:rsid w:val="00F63F50"/>
    <w:rsid w:val="00F67C40"/>
    <w:rsid w:val="00F67DEC"/>
    <w:rsid w:val="00F8536B"/>
    <w:rsid w:val="00F9161F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09D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10</cp:revision>
  <cp:lastPrinted>2023-05-01T13:05:00Z</cp:lastPrinted>
  <dcterms:created xsi:type="dcterms:W3CDTF">2023-04-26T12:25:00Z</dcterms:created>
  <dcterms:modified xsi:type="dcterms:W3CDTF">2023-05-01T13:05:00Z</dcterms:modified>
</cp:coreProperties>
</file>